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D" w:rsidRDefault="00147DED" w:rsidP="00147DED">
      <w:pPr>
        <w:pStyle w:val="a3"/>
        <w:numPr>
          <w:ilvl w:val="0"/>
          <w:numId w:val="1"/>
        </w:numPr>
        <w:tabs>
          <w:tab w:val="left" w:pos="-113"/>
        </w:tabs>
        <w:spacing w:after="0" w:line="360" w:lineRule="exact"/>
        <w:ind w:firstLine="61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об объектах</w:t>
      </w:r>
      <w:r w:rsidRPr="00C9345A">
        <w:rPr>
          <w:rFonts w:ascii="Times New Roman" w:hAnsi="Times New Roman" w:cs="Times New Roman"/>
          <w:sz w:val="30"/>
          <w:szCs w:val="30"/>
        </w:rPr>
        <w:t xml:space="preserve"> национального проекта</w:t>
      </w:r>
      <w:r w:rsidR="00507070">
        <w:rPr>
          <w:rFonts w:ascii="Times New Roman" w:hAnsi="Times New Roman" w:cs="Times New Roman"/>
          <w:sz w:val="30"/>
          <w:szCs w:val="30"/>
        </w:rPr>
        <w:t xml:space="preserve"> «Безопасные и качественные автомобильные дороги»</w:t>
      </w:r>
      <w:r w:rsidRPr="00C9345A">
        <w:rPr>
          <w:rFonts w:ascii="Times New Roman" w:hAnsi="Times New Roman" w:cs="Times New Roman"/>
          <w:sz w:val="30"/>
          <w:szCs w:val="30"/>
        </w:rPr>
        <w:t xml:space="preserve"> в 20</w:t>
      </w:r>
      <w:r w:rsidR="00572056">
        <w:rPr>
          <w:rFonts w:ascii="Times New Roman" w:hAnsi="Times New Roman" w:cs="Times New Roman"/>
          <w:sz w:val="30"/>
          <w:szCs w:val="30"/>
        </w:rPr>
        <w:t>20</w:t>
      </w:r>
      <w:r w:rsidRPr="00C9345A">
        <w:rPr>
          <w:rFonts w:ascii="Times New Roman" w:hAnsi="Times New Roman" w:cs="Times New Roman"/>
          <w:sz w:val="30"/>
          <w:szCs w:val="30"/>
        </w:rPr>
        <w:t xml:space="preserve"> году</w:t>
      </w:r>
      <w:r w:rsidR="00507070">
        <w:rPr>
          <w:rFonts w:ascii="Times New Roman" w:hAnsi="Times New Roman" w:cs="Times New Roman"/>
          <w:sz w:val="30"/>
          <w:szCs w:val="30"/>
        </w:rPr>
        <w:t xml:space="preserve"> Управления дорожно-коммунального хозяйства и благоустройства администрации города Новокузнецка</w:t>
      </w:r>
      <w:r w:rsidRPr="00C9345A">
        <w:rPr>
          <w:rFonts w:ascii="Times New Roman" w:hAnsi="Times New Roman" w:cs="Times New Roman"/>
          <w:sz w:val="30"/>
          <w:szCs w:val="30"/>
        </w:rPr>
        <w:t>:</w:t>
      </w:r>
    </w:p>
    <w:p w:rsidR="00147DED" w:rsidRPr="00C9345A" w:rsidRDefault="00147DED" w:rsidP="00147DED">
      <w:pPr>
        <w:tabs>
          <w:tab w:val="left" w:pos="-113"/>
        </w:tabs>
        <w:spacing w:after="0" w:line="36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835"/>
        <w:gridCol w:w="2835"/>
        <w:gridCol w:w="142"/>
      </w:tblGrid>
      <w:tr w:rsidR="00593657" w:rsidTr="00593657">
        <w:trPr>
          <w:trHeight w:val="1692"/>
        </w:trPr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77" w:type="dxa"/>
            <w:gridSpan w:val="2"/>
          </w:tcPr>
          <w:p w:rsidR="00593657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93657" w:rsidRPr="004B5A63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ул.Транспортная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ул.Туркменская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ул.Точилино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ул.Водопадная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ул.Звездова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Кузнецкстроевский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Кузнецкстроевский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</w:tr>
      <w:tr w:rsidR="00593657" w:rsidRPr="002025C1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Павловского</w:t>
            </w:r>
          </w:p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0,72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12650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ул. Павловского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</w:tr>
      <w:tr w:rsidR="00593657" w:rsidTr="00593657"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Громовой</w:t>
            </w:r>
          </w:p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2,00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20100</w:t>
            </w:r>
          </w:p>
        </w:tc>
      </w:tr>
      <w:tr w:rsidR="00593657" w:rsidTr="00593657">
        <w:trPr>
          <w:trHeight w:val="934"/>
        </w:trPr>
        <w:tc>
          <w:tcPr>
            <w:tcW w:w="562" w:type="dxa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Земнухова</w:t>
            </w:r>
            <w:proofErr w:type="spellEnd"/>
          </w:p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2020-2021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1,00</w:t>
            </w:r>
          </w:p>
        </w:tc>
        <w:tc>
          <w:tcPr>
            <w:tcW w:w="2977" w:type="dxa"/>
            <w:gridSpan w:val="2"/>
          </w:tcPr>
          <w:p w:rsidR="00593657" w:rsidRPr="002D6525" w:rsidRDefault="00593657" w:rsidP="002D6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9500</w:t>
            </w:r>
          </w:p>
        </w:tc>
      </w:tr>
      <w:tr w:rsidR="002E33B9" w:rsidTr="004200B3">
        <w:trPr>
          <w:gridAfter w:val="1"/>
          <w:wAfter w:w="142" w:type="dxa"/>
          <w:trHeight w:val="837"/>
        </w:trPr>
        <w:tc>
          <w:tcPr>
            <w:tcW w:w="562" w:type="dxa"/>
            <w:vMerge w:val="restart"/>
          </w:tcPr>
          <w:p w:rsidR="002E33B9" w:rsidRPr="002D6525" w:rsidRDefault="002E33B9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3B9" w:rsidRPr="002D6525" w:rsidRDefault="002E33B9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2E33B9" w:rsidRPr="002D6525" w:rsidRDefault="002E33B9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2835" w:type="dxa"/>
          </w:tcPr>
          <w:p w:rsidR="002E33B9" w:rsidRPr="002D6525" w:rsidRDefault="002E33B9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123 920</w:t>
            </w:r>
          </w:p>
        </w:tc>
        <w:bookmarkStart w:id="0" w:name="_GoBack"/>
        <w:bookmarkEnd w:id="0"/>
      </w:tr>
      <w:tr w:rsidR="002E33B9" w:rsidTr="005555BB">
        <w:trPr>
          <w:gridAfter w:val="1"/>
          <w:wAfter w:w="142" w:type="dxa"/>
          <w:trHeight w:val="794"/>
        </w:trPr>
        <w:tc>
          <w:tcPr>
            <w:tcW w:w="562" w:type="dxa"/>
            <w:vMerge/>
          </w:tcPr>
          <w:p w:rsidR="002E33B9" w:rsidRPr="00B61B14" w:rsidRDefault="002E33B9" w:rsidP="00B61B14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3B9" w:rsidRPr="00B61B14" w:rsidRDefault="002E33B9" w:rsidP="00B61B1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33B9" w:rsidRPr="002D6525" w:rsidRDefault="002E33B9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25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2835" w:type="dxa"/>
          </w:tcPr>
          <w:p w:rsidR="002E33B9" w:rsidRPr="002D6525" w:rsidRDefault="002E33B9" w:rsidP="002D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42 250</w:t>
            </w:r>
          </w:p>
        </w:tc>
      </w:tr>
    </w:tbl>
    <w:p w:rsidR="005D7B6D" w:rsidRDefault="005D7B6D" w:rsidP="00B61B14">
      <w:pPr>
        <w:jc w:val="center"/>
      </w:pPr>
    </w:p>
    <w:sectPr w:rsidR="005D7B6D" w:rsidSect="00147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2CF"/>
    <w:multiLevelType w:val="hybridMultilevel"/>
    <w:tmpl w:val="39AC0888"/>
    <w:lvl w:ilvl="0" w:tplc="79FA091E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" w15:restartNumberingAfterBreak="0">
    <w:nsid w:val="1B665F9A"/>
    <w:multiLevelType w:val="hybridMultilevel"/>
    <w:tmpl w:val="C8CC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ED"/>
    <w:rsid w:val="000353C7"/>
    <w:rsid w:val="00104AF5"/>
    <w:rsid w:val="00147DED"/>
    <w:rsid w:val="0016698B"/>
    <w:rsid w:val="002025C1"/>
    <w:rsid w:val="00232652"/>
    <w:rsid w:val="002D6525"/>
    <w:rsid w:val="002E33B9"/>
    <w:rsid w:val="00414943"/>
    <w:rsid w:val="004B5A63"/>
    <w:rsid w:val="00507070"/>
    <w:rsid w:val="00572056"/>
    <w:rsid w:val="00593657"/>
    <w:rsid w:val="005D7B6D"/>
    <w:rsid w:val="00641818"/>
    <w:rsid w:val="0076223C"/>
    <w:rsid w:val="008D0663"/>
    <w:rsid w:val="00984C04"/>
    <w:rsid w:val="00B141CB"/>
    <w:rsid w:val="00B61B14"/>
    <w:rsid w:val="00C259E1"/>
    <w:rsid w:val="00D34CF1"/>
    <w:rsid w:val="00D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51732-FF7A-4BA1-8AB0-BDE1B948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DED"/>
    <w:pPr>
      <w:ind w:left="720"/>
      <w:contextualSpacing/>
    </w:pPr>
  </w:style>
  <w:style w:type="table" w:styleId="a4">
    <w:name w:val="Table Grid"/>
    <w:basedOn w:val="a1"/>
    <w:uiPriority w:val="59"/>
    <w:rsid w:val="0014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A32D-30A1-47AA-96FA-FC8E6CA2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XAXA</dc:creator>
  <cp:keywords/>
  <dc:description/>
  <cp:lastModifiedBy>U-1</cp:lastModifiedBy>
  <cp:revision>5</cp:revision>
  <cp:lastPrinted>2020-03-10T04:52:00Z</cp:lastPrinted>
  <dcterms:created xsi:type="dcterms:W3CDTF">2020-05-20T02:10:00Z</dcterms:created>
  <dcterms:modified xsi:type="dcterms:W3CDTF">2020-05-20T06:49:00Z</dcterms:modified>
</cp:coreProperties>
</file>